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31" w:rsidRPr="0083570C" w:rsidRDefault="00273E31" w:rsidP="0083570C">
      <w:pPr>
        <w:spacing w:line="360" w:lineRule="auto"/>
        <w:ind w:left="850" w:right="851"/>
        <w:rPr>
          <w:rFonts w:ascii="Times New Roman" w:hAnsi="Times New Roman" w:cs="Times New Roman"/>
          <w:sz w:val="28"/>
          <w:szCs w:val="28"/>
        </w:rPr>
      </w:pPr>
      <w:r w:rsidRPr="0083570C">
        <w:rPr>
          <w:rFonts w:ascii="Times New Roman" w:hAnsi="Times New Roman" w:cs="Times New Roman"/>
          <w:sz w:val="28"/>
          <w:szCs w:val="28"/>
        </w:rPr>
        <w:t>Технологическая карта урока английского языка в 4 классе</w:t>
      </w:r>
    </w:p>
    <w:p w:rsidR="00273E31" w:rsidRPr="0083570C" w:rsidRDefault="00273E31" w:rsidP="0083570C">
      <w:pPr>
        <w:spacing w:line="360" w:lineRule="auto"/>
        <w:ind w:left="850" w:right="851"/>
        <w:rPr>
          <w:rFonts w:ascii="Times New Roman" w:hAnsi="Times New Roman" w:cs="Times New Roman"/>
          <w:sz w:val="28"/>
          <w:szCs w:val="28"/>
        </w:rPr>
      </w:pPr>
      <w:r w:rsidRPr="0083570C">
        <w:rPr>
          <w:rFonts w:ascii="Times New Roman" w:hAnsi="Times New Roman" w:cs="Times New Roman"/>
          <w:sz w:val="28"/>
          <w:szCs w:val="28"/>
        </w:rPr>
        <w:t xml:space="preserve">Тема: </w:t>
      </w:r>
      <w:r w:rsidR="00EE586A" w:rsidRPr="0083570C">
        <w:rPr>
          <w:rFonts w:ascii="Times New Roman" w:hAnsi="Times New Roman" w:cs="Times New Roman"/>
          <w:sz w:val="28"/>
          <w:szCs w:val="28"/>
        </w:rPr>
        <w:t xml:space="preserve">Daily </w:t>
      </w:r>
      <w:r w:rsidR="00EE586A" w:rsidRPr="0083570C">
        <w:rPr>
          <w:rFonts w:ascii="Times New Roman" w:hAnsi="Times New Roman" w:cs="Times New Roman"/>
          <w:sz w:val="28"/>
          <w:szCs w:val="28"/>
          <w:lang w:val="en-US"/>
        </w:rPr>
        <w:t>life</w:t>
      </w:r>
    </w:p>
    <w:p w:rsidR="00273E31" w:rsidRPr="0083570C" w:rsidRDefault="00273E31" w:rsidP="0083570C">
      <w:pPr>
        <w:spacing w:line="360" w:lineRule="auto"/>
        <w:ind w:left="850" w:right="851"/>
        <w:rPr>
          <w:rFonts w:ascii="Times New Roman" w:hAnsi="Times New Roman" w:cs="Times New Roman"/>
          <w:sz w:val="28"/>
          <w:szCs w:val="28"/>
        </w:rPr>
      </w:pPr>
      <w:r w:rsidRPr="0083570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91C34" w:rsidRPr="0083570C">
        <w:rPr>
          <w:rFonts w:ascii="Times New Roman" w:hAnsi="Times New Roman" w:cs="Times New Roman"/>
          <w:sz w:val="28"/>
          <w:szCs w:val="28"/>
        </w:rPr>
        <w:t>совершенствование навыков говорения</w:t>
      </w:r>
    </w:p>
    <w:p w:rsidR="00273E31" w:rsidRPr="0083570C" w:rsidRDefault="00273E31" w:rsidP="0083570C">
      <w:pPr>
        <w:spacing w:line="360" w:lineRule="auto"/>
        <w:ind w:left="850" w:right="851"/>
        <w:rPr>
          <w:rFonts w:ascii="Times New Roman" w:hAnsi="Times New Roman" w:cs="Times New Roman"/>
          <w:sz w:val="28"/>
          <w:szCs w:val="28"/>
        </w:rPr>
      </w:pPr>
      <w:r w:rsidRPr="0083570C">
        <w:rPr>
          <w:rFonts w:ascii="Times New Roman" w:hAnsi="Times New Roman" w:cs="Times New Roman"/>
          <w:sz w:val="28"/>
          <w:szCs w:val="28"/>
        </w:rPr>
        <w:t>Задачи:</w:t>
      </w:r>
    </w:p>
    <w:p w:rsidR="00291C34" w:rsidRPr="0083570C" w:rsidRDefault="00291C34" w:rsidP="008357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50" w:righ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7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лексики по теме “Daily Life”.</w:t>
      </w:r>
    </w:p>
    <w:p w:rsidR="00291C34" w:rsidRPr="0083570C" w:rsidRDefault="00291C34" w:rsidP="008357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50" w:righ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грамматических навыков: употреб</w:t>
      </w:r>
      <w:r w:rsidR="006D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в речи Present </w:t>
      </w:r>
      <w:bookmarkStart w:id="0" w:name="_GoBack"/>
      <w:bookmarkEnd w:id="0"/>
      <w:r w:rsidRPr="0083570C">
        <w:rPr>
          <w:rFonts w:ascii="Times New Roman" w:eastAsia="Times New Roman" w:hAnsi="Times New Roman" w:cs="Times New Roman"/>
          <w:sz w:val="28"/>
          <w:szCs w:val="28"/>
          <w:lang w:eastAsia="ru-RU"/>
        </w:rPr>
        <w:t>Indefinite Tense.</w:t>
      </w:r>
    </w:p>
    <w:p w:rsidR="00291C34" w:rsidRPr="0083570C" w:rsidRDefault="00291C34" w:rsidP="008357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50" w:righ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устной речи: монологических, диалогических навыков.</w:t>
      </w:r>
    </w:p>
    <w:p w:rsidR="00291C34" w:rsidRPr="0083570C" w:rsidRDefault="00291C34" w:rsidP="008357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50" w:righ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абстрактного мышления и аналитических способностей</w:t>
      </w:r>
    </w:p>
    <w:p w:rsidR="00291C34" w:rsidRPr="0083570C" w:rsidRDefault="00291C34" w:rsidP="008357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50" w:righ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коллективизма и умения организовать свой день.</w:t>
      </w:r>
    </w:p>
    <w:p w:rsidR="00273E31" w:rsidRPr="0083570C" w:rsidRDefault="00273E31" w:rsidP="0083570C">
      <w:pPr>
        <w:pStyle w:val="a3"/>
        <w:spacing w:line="360" w:lineRule="auto"/>
        <w:ind w:left="850" w:right="851"/>
        <w:rPr>
          <w:rFonts w:ascii="Times New Roman" w:hAnsi="Times New Roman" w:cs="Times New Roman"/>
          <w:sz w:val="28"/>
          <w:szCs w:val="28"/>
        </w:rPr>
      </w:pPr>
      <w:r w:rsidRPr="0083570C">
        <w:rPr>
          <w:rFonts w:ascii="Times New Roman" w:hAnsi="Times New Roman" w:cs="Times New Roman"/>
          <w:sz w:val="28"/>
          <w:szCs w:val="28"/>
        </w:rPr>
        <w:t>Тип урока : комбинированный</w:t>
      </w:r>
    </w:p>
    <w:p w:rsidR="00273E31" w:rsidRPr="0083570C" w:rsidRDefault="00273E31" w:rsidP="0083570C">
      <w:pPr>
        <w:spacing w:line="360" w:lineRule="auto"/>
        <w:ind w:left="850" w:right="851"/>
        <w:rPr>
          <w:rFonts w:ascii="Times New Roman" w:hAnsi="Times New Roman" w:cs="Times New Roman"/>
          <w:sz w:val="28"/>
          <w:szCs w:val="28"/>
        </w:rPr>
      </w:pPr>
      <w:r w:rsidRPr="0083570C">
        <w:rPr>
          <w:rFonts w:ascii="Times New Roman" w:hAnsi="Times New Roman" w:cs="Times New Roman"/>
          <w:sz w:val="28"/>
          <w:szCs w:val="28"/>
        </w:rPr>
        <w:t>Формы организации познавательной деятельности: фронтальная, групповая.</w:t>
      </w:r>
    </w:p>
    <w:p w:rsidR="00273E31" w:rsidRDefault="00273E31" w:rsidP="0083570C">
      <w:pPr>
        <w:spacing w:line="360" w:lineRule="auto"/>
        <w:ind w:left="850" w:right="851"/>
        <w:rPr>
          <w:rFonts w:ascii="Times New Roman" w:hAnsi="Times New Roman" w:cs="Times New Roman"/>
          <w:sz w:val="28"/>
          <w:szCs w:val="28"/>
        </w:rPr>
      </w:pPr>
      <w:r w:rsidRPr="0083570C">
        <w:rPr>
          <w:rFonts w:ascii="Times New Roman" w:hAnsi="Times New Roman" w:cs="Times New Roman"/>
          <w:sz w:val="28"/>
          <w:szCs w:val="28"/>
        </w:rPr>
        <w:t>Оборудование: презентация, видеоф</w:t>
      </w:r>
      <w:r w:rsidR="006F37FF">
        <w:rPr>
          <w:rFonts w:ascii="Times New Roman" w:hAnsi="Times New Roman" w:cs="Times New Roman"/>
          <w:sz w:val="28"/>
          <w:szCs w:val="28"/>
        </w:rPr>
        <w:t xml:space="preserve">айл, раздаточный материал, учебник по английскому языку </w:t>
      </w:r>
      <w:r w:rsidR="006F37FF" w:rsidRPr="006F37FF">
        <w:rPr>
          <w:rFonts w:ascii="Times New Roman" w:hAnsi="Times New Roman" w:cs="Times New Roman"/>
          <w:sz w:val="28"/>
          <w:szCs w:val="28"/>
        </w:rPr>
        <w:t>(Английский язык. 4 класс: учеб. пособие  в 2ч. / Л. М. Лапицкая [и др.]. Минск: Вышэйшая школа, 2014)</w:t>
      </w:r>
    </w:p>
    <w:p w:rsidR="0083570C" w:rsidRDefault="0083570C" w:rsidP="0083570C">
      <w:pPr>
        <w:spacing w:line="36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83570C" w:rsidRDefault="0083570C" w:rsidP="0083570C">
      <w:pPr>
        <w:spacing w:line="36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83570C" w:rsidRPr="0083570C" w:rsidRDefault="0083570C" w:rsidP="0083570C">
      <w:pPr>
        <w:spacing w:line="36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F208E7" w:rsidRPr="0083570C" w:rsidRDefault="00F208E7" w:rsidP="008357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X="302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4252"/>
        <w:gridCol w:w="4111"/>
        <w:gridCol w:w="2126"/>
      </w:tblGrid>
      <w:tr w:rsidR="00D350C6" w:rsidRPr="0083570C" w:rsidTr="00F1444A">
        <w:tc>
          <w:tcPr>
            <w:tcW w:w="1413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410" w:type="dxa"/>
          </w:tcPr>
          <w:p w:rsidR="00D350C6" w:rsidRPr="0083570C" w:rsidRDefault="00D350C6" w:rsidP="00117D5A">
            <w:pPr>
              <w:spacing w:line="360" w:lineRule="auto"/>
              <w:ind w:left="34" w:right="8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 xml:space="preserve">Задача этапа </w:t>
            </w:r>
          </w:p>
        </w:tc>
        <w:tc>
          <w:tcPr>
            <w:tcW w:w="4252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111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126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Прогнозируемый результат</w:t>
            </w:r>
          </w:p>
        </w:tc>
      </w:tr>
      <w:tr w:rsidR="00D350C6" w:rsidRPr="0083570C" w:rsidTr="00F1444A">
        <w:tc>
          <w:tcPr>
            <w:tcW w:w="1413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 xml:space="preserve">Орг.этап. </w:t>
            </w:r>
          </w:p>
        </w:tc>
        <w:tc>
          <w:tcPr>
            <w:tcW w:w="2410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Создать благоприятный психологический климат, обеспечить мотивацию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Приветствует</w:t>
            </w: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учеников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Good afternoon, I’m glad to see you. 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are you?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What’s the weather today? 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What’s the day of the week?</w:t>
            </w:r>
          </w:p>
        </w:tc>
        <w:tc>
          <w:tcPr>
            <w:tcW w:w="4111" w:type="dxa"/>
          </w:tcPr>
          <w:p w:rsidR="00D350C6" w:rsidRPr="0083570C" w:rsidRDefault="00D350C6" w:rsidP="0083570C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83570C">
              <w:rPr>
                <w:sz w:val="28"/>
                <w:szCs w:val="28"/>
              </w:rPr>
              <w:t>Приветствуют учителя, включаются в речевую деятельность, отвечая на вопросы учителя.</w:t>
            </w:r>
          </w:p>
          <w:p w:rsidR="00D350C6" w:rsidRPr="0083570C" w:rsidRDefault="00D350C6" w:rsidP="0083570C">
            <w:pPr>
              <w:pStyle w:val="a7"/>
              <w:spacing w:line="360" w:lineRule="auto"/>
              <w:rPr>
                <w:sz w:val="28"/>
                <w:szCs w:val="28"/>
                <w:lang w:val="en-US"/>
              </w:rPr>
            </w:pPr>
            <w:r w:rsidRPr="0083570C">
              <w:rPr>
                <w:sz w:val="28"/>
                <w:szCs w:val="28"/>
                <w:lang w:val="en-US"/>
              </w:rPr>
              <w:t>Good afternoon.</w:t>
            </w:r>
          </w:p>
          <w:p w:rsidR="00D350C6" w:rsidRPr="0083570C" w:rsidRDefault="00D350C6" w:rsidP="0083570C">
            <w:pPr>
              <w:pStyle w:val="a7"/>
              <w:spacing w:before="0" w:beforeAutospacing="0" w:after="0" w:line="360" w:lineRule="auto"/>
              <w:rPr>
                <w:sz w:val="28"/>
                <w:szCs w:val="28"/>
                <w:lang w:val="en-US"/>
              </w:rPr>
            </w:pPr>
            <w:r w:rsidRPr="0083570C">
              <w:rPr>
                <w:sz w:val="28"/>
                <w:szCs w:val="28"/>
                <w:lang w:val="en-US"/>
              </w:rPr>
              <w:t xml:space="preserve">P1: I’m fine. It’s… today is…. </w:t>
            </w:r>
          </w:p>
        </w:tc>
        <w:tc>
          <w:tcPr>
            <w:tcW w:w="2126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атмосферы иноязычного общения </w:t>
            </w:r>
          </w:p>
        </w:tc>
      </w:tr>
      <w:tr w:rsidR="00D350C6" w:rsidRPr="0083570C" w:rsidTr="00F1444A">
        <w:tc>
          <w:tcPr>
            <w:tcW w:w="1413" w:type="dxa"/>
          </w:tcPr>
          <w:p w:rsidR="00D350C6" w:rsidRPr="0083570C" w:rsidRDefault="00D350C6" w:rsidP="0083570C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  <w:p w:rsidR="00D350C6" w:rsidRPr="0083570C" w:rsidRDefault="00D350C6" w:rsidP="0083570C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50C6" w:rsidRPr="0083570C" w:rsidRDefault="00D350C6" w:rsidP="0083570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Сообщение цели,темы и задач изучения нового материала</w:t>
            </w:r>
          </w:p>
          <w:p w:rsidR="00D350C6" w:rsidRPr="0083570C" w:rsidRDefault="00D350C6" w:rsidP="0083570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350C6" w:rsidRPr="0083570C" w:rsidRDefault="00D350C6" w:rsidP="0083570C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Предлагает детям  заполнить кроссворд и назвать тему урока.  После на слайд выводятся цели урока</w:t>
            </w:r>
          </w:p>
          <w:p w:rsidR="00D350C6" w:rsidRPr="006F37FF" w:rsidRDefault="008C0612" w:rsidP="0083570C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8C06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Приложение</w:t>
            </w:r>
            <w:r w:rsidRPr="006F37F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1</w:t>
            </w:r>
          </w:p>
          <w:p w:rsidR="00D350C6" w:rsidRPr="0083570C" w:rsidRDefault="00D350C6" w:rsidP="0083570C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the board. This crossword will help us to find out the topic of the lesson. Fill it in.</w:t>
            </w:r>
          </w:p>
          <w:p w:rsidR="00D350C6" w:rsidRPr="0083570C" w:rsidRDefault="00D350C6" w:rsidP="0083570C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Can you tell me the topic of the lesson? How can you translate it?</w:t>
            </w:r>
          </w:p>
          <w:p w:rsidR="00D350C6" w:rsidRPr="0083570C" w:rsidRDefault="00D350C6" w:rsidP="0083570C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0C6" w:rsidRPr="0083570C" w:rsidRDefault="00D350C6" w:rsidP="0083570C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 we are going to:</w:t>
            </w:r>
          </w:p>
          <w:p w:rsidR="00D350C6" w:rsidRPr="0083570C" w:rsidRDefault="00D350C6" w:rsidP="0083570C">
            <w:pPr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en-US"/>
              </w:rPr>
              <w:t>Speak about daily routine</w:t>
            </w:r>
          </w:p>
          <w:p w:rsidR="00D350C6" w:rsidRPr="0083570C" w:rsidRDefault="00D350C6" w:rsidP="0083570C">
            <w:pPr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en-US"/>
              </w:rPr>
              <w:t>Ask and answer questions in Present Simple Tense</w:t>
            </w:r>
          </w:p>
          <w:p w:rsidR="00D350C6" w:rsidRPr="0083570C" w:rsidRDefault="00D350C6" w:rsidP="0083570C">
            <w:pPr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en-US"/>
              </w:rPr>
              <w:t>Develop listening and speaking skills</w:t>
            </w:r>
          </w:p>
          <w:p w:rsidR="00D350C6" w:rsidRPr="0083570C" w:rsidRDefault="00D350C6" w:rsidP="0083570C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D350C6" w:rsidRPr="0083570C" w:rsidRDefault="00D350C6" w:rsidP="0083570C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83570C">
              <w:rPr>
                <w:sz w:val="28"/>
                <w:szCs w:val="28"/>
              </w:rPr>
              <w:lastRenderedPageBreak/>
              <w:t>Учащиеся выходят к доске и заполняют кроссворд, проявляя тему урока</w:t>
            </w:r>
          </w:p>
        </w:tc>
        <w:tc>
          <w:tcPr>
            <w:tcW w:w="2126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Постановка целей урока</w:t>
            </w:r>
          </w:p>
        </w:tc>
      </w:tr>
      <w:tr w:rsidR="00D350C6" w:rsidRPr="0083570C" w:rsidTr="00F1444A">
        <w:trPr>
          <w:trHeight w:val="1534"/>
        </w:trPr>
        <w:tc>
          <w:tcPr>
            <w:tcW w:w="1413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Речевая и фонетическая зарядка</w:t>
            </w:r>
          </w:p>
        </w:tc>
        <w:tc>
          <w:tcPr>
            <w:tcW w:w="2410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Введение в иноязычную среду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350C6" w:rsidRPr="0083570C" w:rsidRDefault="00D350C6" w:rsidP="0083570C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83570C">
              <w:rPr>
                <w:sz w:val="28"/>
                <w:szCs w:val="28"/>
              </w:rPr>
              <w:t>На доске (или презентации) предлагаются слова для фонетической зарядки</w:t>
            </w:r>
          </w:p>
          <w:p w:rsidR="00D350C6" w:rsidRPr="0083570C" w:rsidRDefault="00D350C6" w:rsidP="0083570C">
            <w:pPr>
              <w:pStyle w:val="a7"/>
              <w:spacing w:before="0" w:beforeAutospacing="0" w:after="0" w:line="360" w:lineRule="auto"/>
              <w:rPr>
                <w:sz w:val="28"/>
                <w:szCs w:val="28"/>
                <w:lang w:val="en-US"/>
              </w:rPr>
            </w:pPr>
            <w:r w:rsidRPr="0083570C">
              <w:rPr>
                <w:sz w:val="28"/>
                <w:szCs w:val="28"/>
                <w:lang w:val="en-US"/>
              </w:rPr>
              <w:t>Lets practice our speech and make some exercises that will help us during the lesson</w:t>
            </w:r>
          </w:p>
          <w:p w:rsidR="00D350C6" w:rsidRPr="0083570C" w:rsidRDefault="00D350C6" w:rsidP="0083570C">
            <w:pPr>
              <w:pStyle w:val="a7"/>
              <w:spacing w:before="0" w:beforeAutospacing="0" w:after="0" w:line="360" w:lineRule="auto"/>
              <w:rPr>
                <w:sz w:val="28"/>
                <w:szCs w:val="28"/>
                <w:lang w:val="en-US"/>
              </w:rPr>
            </w:pPr>
            <w:r w:rsidRPr="0083570C">
              <w:rPr>
                <w:sz w:val="28"/>
                <w:szCs w:val="28"/>
                <w:lang w:val="en-US"/>
              </w:rPr>
              <w:t>You can see groups of words. Choose the odd one out</w:t>
            </w:r>
          </w:p>
          <w:p w:rsidR="00D350C6" w:rsidRPr="0083570C" w:rsidRDefault="00D350C6" w:rsidP="0083570C">
            <w:pPr>
              <w:pStyle w:val="a7"/>
              <w:spacing w:before="0" w:beforeAutospacing="0" w:after="0" w:line="360" w:lineRule="auto"/>
              <w:rPr>
                <w:sz w:val="28"/>
                <w:szCs w:val="28"/>
                <w:lang w:val="en-US"/>
              </w:rPr>
            </w:pPr>
          </w:p>
          <w:p w:rsidR="00D350C6" w:rsidRPr="0083570C" w:rsidRDefault="00D350C6" w:rsidP="0083570C">
            <w:pPr>
              <w:pStyle w:val="a7"/>
              <w:spacing w:before="0" w:beforeAutospacing="0" w:after="0" w:line="360" w:lineRule="auto"/>
              <w:rPr>
                <w:sz w:val="28"/>
                <w:szCs w:val="28"/>
                <w:lang w:val="en-US"/>
              </w:rPr>
            </w:pPr>
            <w:r w:rsidRPr="0083570C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09AEC220" wp14:editId="1059F50F">
                  <wp:extent cx="2683510" cy="158115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2326" t="29736" r="17885" b="18722"/>
                          <a:stretch/>
                        </pic:blipFill>
                        <pic:spPr bwMode="auto">
                          <a:xfrm>
                            <a:off x="0" y="0"/>
                            <a:ext cx="2701120" cy="1591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DA7F3F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читают слова, отрабатывают звуки</w:t>
            </w:r>
          </w:p>
          <w:p w:rsidR="00DA7F3F" w:rsidRPr="0083570C" w:rsidRDefault="00DA7F3F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F3F" w:rsidRPr="0083570C" w:rsidRDefault="00DA7F3F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Clock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black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chicken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nice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the odd one?</w:t>
            </w:r>
          </w:p>
          <w:p w:rsidR="00DA7F3F" w:rsidRPr="0083570C" w:rsidRDefault="00DA7F3F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P1: Nice.</w:t>
            </w:r>
          </w:p>
          <w:p w:rsidR="00D350C6" w:rsidRPr="0083570C" w:rsidRDefault="00DA7F3F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T;</w:t>
            </w:r>
            <w:r w:rsidR="00D350C6"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Right!</w:t>
            </w:r>
          </w:p>
        </w:tc>
        <w:tc>
          <w:tcPr>
            <w:tcW w:w="2126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Повторение лексического материала по теме «</w:t>
            </w: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Daily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50C6" w:rsidRPr="0083570C" w:rsidTr="00F1444A">
        <w:trPr>
          <w:trHeight w:val="1224"/>
        </w:trPr>
        <w:tc>
          <w:tcPr>
            <w:tcW w:w="1413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домашнего задания</w:t>
            </w:r>
          </w:p>
        </w:tc>
        <w:tc>
          <w:tcPr>
            <w:tcW w:w="2410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 xml:space="preserve">Выяснение степени усвоения заданного материала 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Осуществляет проверку домашнего задания , исправляет недочеты.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Your home tusk was to correct mistakes in the sentences. 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 correct variants.</w:t>
            </w:r>
          </w:p>
        </w:tc>
        <w:tc>
          <w:tcPr>
            <w:tcW w:w="4111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Отвечают домашнее задание</w:t>
            </w:r>
          </w:p>
        </w:tc>
        <w:tc>
          <w:tcPr>
            <w:tcW w:w="2126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 и  ликвидация обнаруженных недочетов</w:t>
            </w:r>
          </w:p>
        </w:tc>
      </w:tr>
      <w:tr w:rsidR="00D350C6" w:rsidRPr="0083570C" w:rsidTr="00F1444A">
        <w:trPr>
          <w:trHeight w:val="5951"/>
        </w:trPr>
        <w:tc>
          <w:tcPr>
            <w:tcW w:w="1413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Активизация лексики в речевой деятельности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внимания; 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усвоения материала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350C6" w:rsidRPr="0083570C" w:rsidRDefault="00D350C6" w:rsidP="0083570C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83570C">
              <w:rPr>
                <w:sz w:val="28"/>
                <w:szCs w:val="28"/>
              </w:rPr>
              <w:t xml:space="preserve">Демонстрирует слайд с изображением часов , просит назвать время </w:t>
            </w:r>
          </w:p>
          <w:p w:rsidR="00D350C6" w:rsidRPr="0083570C" w:rsidRDefault="00D350C6" w:rsidP="0083570C">
            <w:pPr>
              <w:pStyle w:val="a7"/>
              <w:spacing w:line="360" w:lineRule="auto"/>
              <w:rPr>
                <w:sz w:val="28"/>
                <w:szCs w:val="28"/>
                <w:lang w:val="en-US"/>
              </w:rPr>
            </w:pPr>
            <w:r w:rsidRPr="0083570C">
              <w:rPr>
                <w:sz w:val="28"/>
                <w:szCs w:val="28"/>
                <w:lang w:val="en-US"/>
              </w:rPr>
              <w:t>Look at the screen. Who can tell me, what time is it?</w:t>
            </w:r>
          </w:p>
          <w:p w:rsidR="00117D5A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9AA020" wp14:editId="3AFDAEFC">
                  <wp:extent cx="2563495" cy="1305560"/>
                  <wp:effectExtent l="0" t="0" r="8255" b="8890"/>
                  <wp:docPr id="9" name="Объект 8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Объект 8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D5A" w:rsidRDefault="00117D5A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D5A" w:rsidRDefault="00117D5A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117D5A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 we need to repeat Present Simple Tense (interrogative sentences) and remember how to ask questions. 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These sentences are mixed up. Put them back together and read. Did you make any mistakes?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Model. </w:t>
            </w:r>
            <w:r w:rsidRPr="008357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Do\have\when\you\lunch? - When do you have lunch?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Предлагает представить себя участником интервью и разыграть его, используя вопросы из предыдущего упражнения.</w:t>
            </w:r>
          </w:p>
          <w:p w:rsidR="008C0612" w:rsidRPr="006F37FF" w:rsidRDefault="008C0612" w:rsidP="008C061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en-US"/>
              </w:rPr>
            </w:pPr>
            <w:r w:rsidRPr="008C061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Приложение</w:t>
            </w:r>
            <w:r w:rsidRPr="006F37FF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en-US"/>
              </w:rPr>
              <w:t xml:space="preserve"> 2</w:t>
            </w:r>
          </w:p>
          <w:p w:rsidR="00D350C6" w:rsidRPr="006F37FF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0C6" w:rsidRPr="0083570C" w:rsidRDefault="00D350C6" w:rsidP="00F144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Imagine yourself in the park. You went for a walk, and then you met a reporter. He wants to take an interview. Imagine that one of you is a reporter. Use questions from previous exercise to help you. </w:t>
            </w:r>
          </w:p>
        </w:tc>
        <w:tc>
          <w:tcPr>
            <w:tcW w:w="4111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называют время , составляют предложения из частей. После</w:t>
            </w: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проверяют</w:t>
            </w: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T: What time is it? 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clock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D5A" w:rsidRDefault="00117D5A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Ученики в парах составляют диалог, используя вопросы из предыдущего упражнения и пользуясь опорой. Выходят к доске, чтобы разыграть их.</w:t>
            </w:r>
          </w:p>
          <w:p w:rsidR="00117D5A" w:rsidRDefault="00117D5A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D5A" w:rsidRPr="0083570C" w:rsidRDefault="00117D5A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P:1:Hello. It’s Children news. 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 do you have lunch?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P2: Hi! 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 lunch at…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ранее изученного материала</w:t>
            </w:r>
            <w:r w:rsidR="00DA7F3F" w:rsidRPr="00835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( употребление времени ,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 Tense (interrogative sentences)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1444A" w:rsidRDefault="00F1444A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Развитие 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диалогической речи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0C6" w:rsidRPr="0083570C" w:rsidTr="00F1444A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413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Релакса</w:t>
            </w:r>
            <w:r w:rsidR="00DA7F3F"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2410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Способствовать снятию напряж-я путем смены вида деятел-и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Предлагает 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спеть</w:t>
            </w: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песню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think you are tired. We should have a rest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Lets sing the song “This is the way….” And show some movements from it.</w:t>
            </w:r>
          </w:p>
        </w:tc>
        <w:tc>
          <w:tcPr>
            <w:tcW w:w="4111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поют хором и выполняют движения </w:t>
            </w:r>
          </w:p>
        </w:tc>
        <w:tc>
          <w:tcPr>
            <w:tcW w:w="2126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Снятие напряжение</w:t>
            </w:r>
          </w:p>
        </w:tc>
      </w:tr>
      <w:tr w:rsidR="00D350C6" w:rsidRPr="0083570C" w:rsidTr="00F1444A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413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Формиро</w:t>
            </w:r>
            <w:r w:rsidR="00DA7F3F" w:rsidRPr="008357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вание первич</w:t>
            </w:r>
            <w:r w:rsidR="00DA7F3F" w:rsidRPr="008357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ных умений, трениров</w:t>
            </w:r>
            <w:r w:rsidR="00DA7F3F" w:rsidRPr="008357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ка ЛЕ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Применить изученный материал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Предлагает узнать, как разные люди проводят свой день и посмотреть видеосюжет на эту тему. </w:t>
            </w:r>
          </w:p>
          <w:p w:rsidR="00D350C6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После заполнить пропуски в упражнении, связанном с текстом и узнать, что им удалось запомнить.</w:t>
            </w:r>
          </w:p>
          <w:p w:rsidR="008C0612" w:rsidRPr="008C0612" w:rsidRDefault="008C0612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8C06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Приложение</w:t>
            </w:r>
            <w:r w:rsidRPr="008C061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2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It’s time to us to look at other people and see, how they spend their day. 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We will watch rhe video 2 times and then I ask you to do one exercise and fill the gaps.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 xml:space="preserve">Делит детей на группы и раздает им конверты с картинками, объясняет задачу. 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You’ve got a letter! Open it and put the pictures together. Then choose a friend and act the story out. You all have different stories about your day.</w:t>
            </w:r>
          </w:p>
          <w:p w:rsidR="00D350C6" w:rsidRPr="0083570C" w:rsidRDefault="00D350C6" w:rsidP="00117D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Tell about your morning, afternoon and evening.</w:t>
            </w:r>
          </w:p>
        </w:tc>
        <w:tc>
          <w:tcPr>
            <w:tcW w:w="4111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смотрят видеосюжет 2 раза, после чего выполняют упражнение. 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 xml:space="preserve">Ученики делятся на группы и получают конверт с картинками. Их задача 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расставить картинки по порядку и разыграть историю, которая у них получилась. 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44A" w:rsidRPr="006F37FF" w:rsidRDefault="00F1444A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P1: This is my morning\afternoon\evening. 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….. at … o’clock. </w:t>
            </w:r>
          </w:p>
        </w:tc>
        <w:tc>
          <w:tcPr>
            <w:tcW w:w="2126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усвоения материала по теме 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умений использовать информацию, полученную в ходе восприятия 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иноязычной речи </w:t>
            </w:r>
          </w:p>
        </w:tc>
      </w:tr>
      <w:tr w:rsidR="00D350C6" w:rsidRPr="0083570C" w:rsidTr="00F1444A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413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 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оценка процесса и результатов деятельности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Спрашивает, понравился ли урок и был ли он трудным.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like the lesson? Is it hard for you?</w:t>
            </w:r>
          </w:p>
        </w:tc>
        <w:tc>
          <w:tcPr>
            <w:tcW w:w="4111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Отвечают на вопрос, высказывая свое мнение.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Yes, I do. \ No, I don't. 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it is. \ No, It isnt</w:t>
            </w:r>
          </w:p>
        </w:tc>
        <w:tc>
          <w:tcPr>
            <w:tcW w:w="2126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Оценить результаты деятельности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0C6" w:rsidRPr="0083570C" w:rsidTr="00F1444A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413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</w:t>
            </w:r>
            <w:r w:rsidR="00DA7F3F"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 xml:space="preserve">ние итогов </w:t>
            </w:r>
          </w:p>
        </w:tc>
        <w:tc>
          <w:tcPr>
            <w:tcW w:w="2410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 xml:space="preserve">Дать оценку работы класса и отдельных учащихся </w:t>
            </w:r>
          </w:p>
        </w:tc>
        <w:tc>
          <w:tcPr>
            <w:tcW w:w="4252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Дает оценку работы класса и сообщает оценки за урок, с комментариями.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6" w:rsidRPr="0083570C" w:rsidRDefault="00D350C6" w:rsidP="00117D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all was working well today. Your marks are… </w:t>
            </w:r>
          </w:p>
        </w:tc>
        <w:tc>
          <w:tcPr>
            <w:tcW w:w="4111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Слушают учителя, выставляют оценки в дневник.</w:t>
            </w:r>
          </w:p>
        </w:tc>
        <w:tc>
          <w:tcPr>
            <w:tcW w:w="2126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0C6" w:rsidRPr="0083570C" w:rsidTr="00F1444A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413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2410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Дать информацию о домашнем задании</w:t>
            </w:r>
          </w:p>
        </w:tc>
        <w:tc>
          <w:tcPr>
            <w:tcW w:w="4252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Сообщает</w:t>
            </w: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домашнее</w:t>
            </w: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home tusk will be to make a project about your day</w:t>
            </w: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Упр 2 стр 75</w:t>
            </w:r>
          </w:p>
        </w:tc>
        <w:tc>
          <w:tcPr>
            <w:tcW w:w="4111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 в дневник</w:t>
            </w:r>
          </w:p>
        </w:tc>
        <w:tc>
          <w:tcPr>
            <w:tcW w:w="2126" w:type="dxa"/>
          </w:tcPr>
          <w:p w:rsidR="00D350C6" w:rsidRPr="0083570C" w:rsidRDefault="00D350C6" w:rsidP="0083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70C">
              <w:rPr>
                <w:rFonts w:ascii="Times New Roman" w:hAnsi="Times New Roman" w:cs="Times New Roman"/>
                <w:sz w:val="28"/>
                <w:szCs w:val="28"/>
              </w:rPr>
              <w:t>Информация о домашнем задании, инструктаж по его выполнению</w:t>
            </w:r>
          </w:p>
        </w:tc>
      </w:tr>
    </w:tbl>
    <w:p w:rsidR="00F208E7" w:rsidRPr="0083570C" w:rsidRDefault="00F208E7" w:rsidP="008357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208E7" w:rsidRPr="0083570C" w:rsidSect="00117D5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15F7"/>
    <w:multiLevelType w:val="multilevel"/>
    <w:tmpl w:val="9AB4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B72EC"/>
    <w:multiLevelType w:val="hybridMultilevel"/>
    <w:tmpl w:val="90324388"/>
    <w:lvl w:ilvl="0" w:tplc="B040F9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C94C79"/>
    <w:multiLevelType w:val="multilevel"/>
    <w:tmpl w:val="0C1A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F596D"/>
    <w:multiLevelType w:val="hybridMultilevel"/>
    <w:tmpl w:val="094E633A"/>
    <w:lvl w:ilvl="0" w:tplc="64CEB31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26322"/>
    <w:multiLevelType w:val="hybridMultilevel"/>
    <w:tmpl w:val="C3F049DE"/>
    <w:lvl w:ilvl="0" w:tplc="60BC8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4A8A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CCD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A30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86A8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5490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81C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0A7E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D297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F1"/>
    <w:rsid w:val="00106DBB"/>
    <w:rsid w:val="00117D5A"/>
    <w:rsid w:val="00260B1E"/>
    <w:rsid w:val="00273E31"/>
    <w:rsid w:val="00291C34"/>
    <w:rsid w:val="002A5E84"/>
    <w:rsid w:val="00303E44"/>
    <w:rsid w:val="003153B9"/>
    <w:rsid w:val="00341360"/>
    <w:rsid w:val="00530047"/>
    <w:rsid w:val="0061416F"/>
    <w:rsid w:val="006B50FB"/>
    <w:rsid w:val="006D55E5"/>
    <w:rsid w:val="006E36E4"/>
    <w:rsid w:val="006F37FF"/>
    <w:rsid w:val="00714881"/>
    <w:rsid w:val="0074705B"/>
    <w:rsid w:val="0083570C"/>
    <w:rsid w:val="00890070"/>
    <w:rsid w:val="008B44B8"/>
    <w:rsid w:val="008C0612"/>
    <w:rsid w:val="008F2A32"/>
    <w:rsid w:val="00906756"/>
    <w:rsid w:val="00966B76"/>
    <w:rsid w:val="009C2E85"/>
    <w:rsid w:val="009D2522"/>
    <w:rsid w:val="009E7BF1"/>
    <w:rsid w:val="00BA39BD"/>
    <w:rsid w:val="00C45683"/>
    <w:rsid w:val="00C56E87"/>
    <w:rsid w:val="00CD7CA4"/>
    <w:rsid w:val="00D350C6"/>
    <w:rsid w:val="00D66C0E"/>
    <w:rsid w:val="00DA7F3F"/>
    <w:rsid w:val="00E47B89"/>
    <w:rsid w:val="00EA0D93"/>
    <w:rsid w:val="00EC12F7"/>
    <w:rsid w:val="00EE586A"/>
    <w:rsid w:val="00F1444A"/>
    <w:rsid w:val="00F1506E"/>
    <w:rsid w:val="00F208E7"/>
    <w:rsid w:val="00F3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65DA4-6599-4997-B4D0-828100F7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BF1"/>
    <w:pPr>
      <w:ind w:left="720"/>
      <w:contextualSpacing/>
    </w:pPr>
  </w:style>
  <w:style w:type="table" w:styleId="a4">
    <w:name w:val="Table Grid"/>
    <w:basedOn w:val="a1"/>
    <w:uiPriority w:val="39"/>
    <w:rsid w:val="00F2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5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0F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6E36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9E614-7051-43B3-88FA-6705871A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 В</dc:creator>
  <cp:keywords/>
  <dc:description/>
  <cp:lastModifiedBy>Алекс В</cp:lastModifiedBy>
  <cp:revision>17</cp:revision>
  <cp:lastPrinted>2017-05-25T12:24:00Z</cp:lastPrinted>
  <dcterms:created xsi:type="dcterms:W3CDTF">2017-11-28T18:46:00Z</dcterms:created>
  <dcterms:modified xsi:type="dcterms:W3CDTF">2018-05-29T19:37:00Z</dcterms:modified>
</cp:coreProperties>
</file>